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F9" w:rsidRDefault="00A754F9" w:rsidP="00A754F9">
      <w:pPr>
        <w:pStyle w:val="NormalWeb"/>
        <w:jc w:val="center"/>
        <w:rPr>
          <w:rStyle w:val="Strong"/>
        </w:rPr>
      </w:pPr>
      <w:bookmarkStart w:id="0" w:name="_GoBack"/>
      <w:bookmarkEnd w:id="0"/>
    </w:p>
    <w:p w:rsidR="00A754F9" w:rsidRDefault="00A754F9" w:rsidP="00A754F9">
      <w:pPr>
        <w:pStyle w:val="NormalWeb"/>
        <w:jc w:val="center"/>
        <w:rPr>
          <w:rStyle w:val="Strong"/>
        </w:rPr>
      </w:pPr>
      <w:r>
        <w:rPr>
          <w:rStyle w:val="Strong"/>
        </w:rPr>
        <w:t>POZIV</w:t>
      </w:r>
    </w:p>
    <w:p w:rsidR="00A754F9" w:rsidRDefault="00A754F9" w:rsidP="00A754F9">
      <w:pPr>
        <w:pStyle w:val="NormalWeb"/>
        <w:jc w:val="center"/>
      </w:pPr>
    </w:p>
    <w:p w:rsidR="00A754F9" w:rsidRDefault="00A754F9" w:rsidP="00A754F9">
      <w:pPr>
        <w:pStyle w:val="NormalWeb"/>
        <w:jc w:val="both"/>
      </w:pPr>
      <w:r>
        <w:t>Gradonačelnik Opštine Peć, koji je ujedno i predsedavajući Odbora za Bezbednost u Zajednici, gospodin Gazmend M</w:t>
      </w:r>
      <w:r w:rsidR="00B704A9">
        <w:t>uhaxheri</w:t>
      </w:r>
      <w:r>
        <w:t>, ima čast da Vas pozove da prisustvujete drugom sastanku za 2025. godinu, koji će se održati:</w:t>
      </w:r>
    </w:p>
    <w:p w:rsidR="00A754F9" w:rsidRPr="00A754F9" w:rsidRDefault="00A754F9" w:rsidP="00A754F9">
      <w:pPr>
        <w:pStyle w:val="NormalWeb"/>
        <w:rPr>
          <w:b/>
        </w:rPr>
      </w:pPr>
      <w:r w:rsidRPr="00A754F9">
        <w:rPr>
          <w:rStyle w:val="Strong"/>
        </w:rPr>
        <w:t>Datum:</w:t>
      </w:r>
      <w:r w:rsidRPr="00A754F9">
        <w:t xml:space="preserve"> </w:t>
      </w:r>
      <w:r>
        <w:t xml:space="preserve">      </w:t>
      </w:r>
      <w:r w:rsidRPr="00A754F9">
        <w:rPr>
          <w:b/>
        </w:rPr>
        <w:t>21.05.2025.</w:t>
      </w:r>
      <w:r w:rsidRPr="00A754F9">
        <w:rPr>
          <w:b/>
        </w:rPr>
        <w:br/>
      </w:r>
      <w:r w:rsidRPr="00A754F9">
        <w:rPr>
          <w:rStyle w:val="Strong"/>
        </w:rPr>
        <w:t>Dan</w:t>
      </w:r>
      <w:r w:rsidRPr="00A754F9">
        <w:rPr>
          <w:rStyle w:val="Strong"/>
          <w:b w:val="0"/>
        </w:rPr>
        <w:t>:</w:t>
      </w:r>
      <w:r w:rsidRPr="00A754F9">
        <w:rPr>
          <w:b/>
        </w:rPr>
        <w:t xml:space="preserve">           Sreda</w:t>
      </w:r>
      <w:r w:rsidRPr="00A754F9">
        <w:rPr>
          <w:b/>
        </w:rPr>
        <w:br/>
      </w:r>
      <w:r w:rsidRPr="00A754F9">
        <w:rPr>
          <w:rStyle w:val="Strong"/>
        </w:rPr>
        <w:t>Vreme:</w:t>
      </w:r>
      <w:r w:rsidRPr="00A754F9">
        <w:t xml:space="preserve"> </w:t>
      </w:r>
      <w:r>
        <w:t xml:space="preserve">     </w:t>
      </w:r>
      <w:r w:rsidRPr="00A754F9">
        <w:rPr>
          <w:b/>
        </w:rPr>
        <w:t>10:00 časova</w:t>
      </w:r>
      <w:r w:rsidRPr="00A754F9">
        <w:rPr>
          <w:b/>
        </w:rPr>
        <w:br/>
      </w:r>
      <w:r w:rsidRPr="00A754F9">
        <w:rPr>
          <w:rStyle w:val="Strong"/>
        </w:rPr>
        <w:t>Mesto:</w:t>
      </w:r>
      <w:r w:rsidRPr="00A754F9">
        <w:t xml:space="preserve"> </w:t>
      </w:r>
      <w:r>
        <w:t xml:space="preserve">      </w:t>
      </w:r>
      <w:r w:rsidRPr="00A754F9">
        <w:rPr>
          <w:b/>
        </w:rPr>
        <w:t>Sala Skupštine Opštine</w:t>
      </w:r>
    </w:p>
    <w:p w:rsidR="00A754F9" w:rsidRPr="00A754F9" w:rsidRDefault="00A754F9" w:rsidP="00A754F9">
      <w:pPr>
        <w:pStyle w:val="NormalWeb"/>
      </w:pPr>
    </w:p>
    <w:p w:rsidR="00A754F9" w:rsidRDefault="00A754F9" w:rsidP="00A754F9">
      <w:pPr>
        <w:pStyle w:val="NormalWeb"/>
        <w:jc w:val="center"/>
        <w:rPr>
          <w:b/>
        </w:rPr>
      </w:pPr>
      <w:r>
        <w:rPr>
          <w:rStyle w:val="Strong"/>
        </w:rPr>
        <w:t>Redovna sednica Opštinskog odbora za Bezbednost u Zajednici</w:t>
      </w:r>
      <w:r>
        <w:br/>
      </w:r>
      <w:r w:rsidRPr="00A754F9">
        <w:rPr>
          <w:b/>
        </w:rPr>
        <w:t>Broj: 02 / 2025</w:t>
      </w:r>
    </w:p>
    <w:p w:rsidR="00A754F9" w:rsidRDefault="00A754F9" w:rsidP="00A754F9">
      <w:pPr>
        <w:pStyle w:val="NormalWeb"/>
        <w:jc w:val="center"/>
      </w:pPr>
    </w:p>
    <w:p w:rsidR="00A754F9" w:rsidRDefault="00A754F9" w:rsidP="00A754F9">
      <w:pPr>
        <w:pStyle w:val="NormalWeb"/>
      </w:pPr>
      <w:r>
        <w:rPr>
          <w:rStyle w:val="Strong"/>
        </w:rPr>
        <w:t>Dnevni red:</w:t>
      </w:r>
    </w:p>
    <w:p w:rsidR="00A754F9" w:rsidRDefault="00A754F9" w:rsidP="00A754F9">
      <w:pPr>
        <w:pStyle w:val="NormalWeb"/>
      </w:pPr>
      <w:r>
        <w:rPr>
          <w:rStyle w:val="Strong"/>
        </w:rPr>
        <w:t>10:00</w:t>
      </w:r>
      <w:r>
        <w:t xml:space="preserve"> – Dolazak i registracija članova OOBZ-a</w:t>
      </w:r>
      <w:r>
        <w:br/>
      </w:r>
      <w:r>
        <w:rPr>
          <w:rStyle w:val="Strong"/>
        </w:rPr>
        <w:t>10:05</w:t>
      </w:r>
      <w:r>
        <w:t xml:space="preserve"> – Otvaranje sednice OOBZ-a od strane koordinatora – g. Fatmir Asllani</w:t>
      </w:r>
      <w:r>
        <w:br/>
      </w:r>
      <w:r>
        <w:rPr>
          <w:rStyle w:val="Strong"/>
        </w:rPr>
        <w:t>10:10</w:t>
      </w:r>
      <w:r>
        <w:t xml:space="preserve"> – Uvodna reč i predstavljanje trenutne situacije na teritoriji opštine Peć – Gradonačelnik Opštine, g. Gazmend Muhaxheri</w:t>
      </w:r>
    </w:p>
    <w:p w:rsidR="00A754F9" w:rsidRDefault="00A754F9" w:rsidP="00A754F9">
      <w:pPr>
        <w:pStyle w:val="NormalWeb"/>
        <w:numPr>
          <w:ilvl w:val="0"/>
          <w:numId w:val="3"/>
        </w:numPr>
      </w:pPr>
      <w:r>
        <w:t>Izveštaj o stanju bezbednosti na teritoriji opštine Peć – komandir Policijske stanice u Peći, g. Idriz Atashi</w:t>
      </w:r>
    </w:p>
    <w:p w:rsidR="00A754F9" w:rsidRDefault="00A754F9" w:rsidP="00A754F9">
      <w:pPr>
        <w:pStyle w:val="NormalWeb"/>
        <w:numPr>
          <w:ilvl w:val="0"/>
          <w:numId w:val="3"/>
        </w:numPr>
      </w:pPr>
      <w:r>
        <w:t>Obrazovanje, stanje u školama i razvoj obrazovnog procesa – direktor Direkcije za obrazovanje, g. Naser Gega</w:t>
      </w:r>
    </w:p>
    <w:p w:rsidR="00A754F9" w:rsidRDefault="00A754F9" w:rsidP="00A754F9">
      <w:pPr>
        <w:pStyle w:val="NormalWeb"/>
        <w:numPr>
          <w:ilvl w:val="0"/>
          <w:numId w:val="3"/>
        </w:numPr>
      </w:pPr>
      <w:r>
        <w:t>Rasprave i pitanja članova OOBZ-a</w:t>
      </w:r>
    </w:p>
    <w:p w:rsidR="00A754F9" w:rsidRDefault="00A754F9" w:rsidP="00A754F9">
      <w:pPr>
        <w:pStyle w:val="NormalWeb"/>
        <w:numPr>
          <w:ilvl w:val="0"/>
          <w:numId w:val="3"/>
        </w:numPr>
      </w:pPr>
      <w:r>
        <w:t>Zaključci i preporuke</w:t>
      </w:r>
    </w:p>
    <w:p w:rsidR="00A754F9" w:rsidRDefault="00A754F9" w:rsidP="00A754F9">
      <w:pPr>
        <w:pStyle w:val="NormalWeb"/>
      </w:pPr>
      <w:r>
        <w:rPr>
          <w:rStyle w:val="Strong"/>
        </w:rPr>
        <w:t>11:00</w:t>
      </w:r>
      <w:r>
        <w:t xml:space="preserve"> – Zaključivanje sednice</w:t>
      </w:r>
    </w:p>
    <w:p w:rsidR="00ED2829" w:rsidRPr="009F2420" w:rsidRDefault="00ED2829" w:rsidP="00ED2829">
      <w:pPr>
        <w:rPr>
          <w:rFonts w:cstheme="minorHAnsi"/>
        </w:rPr>
      </w:pPr>
    </w:p>
    <w:p w:rsidR="00ED2829" w:rsidRPr="009F2420" w:rsidRDefault="00ED2829" w:rsidP="00ED2829">
      <w:pPr>
        <w:rPr>
          <w:rFonts w:cstheme="minorHAnsi"/>
        </w:rPr>
      </w:pPr>
    </w:p>
    <w:p w:rsidR="00AD22A5" w:rsidRDefault="00AD22A5" w:rsidP="00ED2829">
      <w:pPr>
        <w:pStyle w:val="NoSpacing"/>
        <w:rPr>
          <w:rFonts w:ascii="Times New Roman" w:hAnsi="Times New Roman" w:cs="Times New Roman"/>
          <w:b/>
        </w:rPr>
      </w:pPr>
    </w:p>
    <w:p w:rsidR="00ED2829" w:rsidRPr="00AD22A5" w:rsidRDefault="00ED2829" w:rsidP="00ED2829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D2829" w:rsidRPr="00AD22A5" w:rsidRDefault="00ED2829" w:rsidP="00ED2829">
      <w:pPr>
        <w:pStyle w:val="NoSpacing"/>
        <w:spacing w:line="276" w:lineRule="auto"/>
        <w:rPr>
          <w:rFonts w:ascii="Times New Roman" w:hAnsi="Times New Roman" w:cs="Times New Roman"/>
        </w:rPr>
      </w:pPr>
      <w:r w:rsidRPr="00AD22A5">
        <w:rPr>
          <w:rFonts w:ascii="Times New Roman" w:hAnsi="Times New Roman" w:cs="Times New Roman"/>
        </w:rPr>
        <w:t xml:space="preserve">                                           </w:t>
      </w:r>
      <w:r w:rsidR="00B71DB7">
        <w:rPr>
          <w:rFonts w:ascii="Times New Roman" w:hAnsi="Times New Roman" w:cs="Times New Roman"/>
        </w:rPr>
        <w:t xml:space="preserve">            </w:t>
      </w:r>
      <w:r w:rsidRPr="00AD22A5">
        <w:rPr>
          <w:rFonts w:ascii="Times New Roman" w:hAnsi="Times New Roman" w:cs="Times New Roman"/>
        </w:rPr>
        <w:t xml:space="preserve"> </w:t>
      </w:r>
      <w:r w:rsidR="00B71DB7">
        <w:rPr>
          <w:rFonts w:ascii="Times New Roman" w:hAnsi="Times New Roman" w:cs="Times New Roman"/>
        </w:rPr>
        <w:t>Za svaku informaciju kontaktirajte na e-mail</w:t>
      </w:r>
      <w:r w:rsidRPr="00AD22A5">
        <w:rPr>
          <w:rFonts w:ascii="Times New Roman" w:hAnsi="Times New Roman" w:cs="Times New Roman"/>
        </w:rPr>
        <w:t>:</w:t>
      </w:r>
    </w:p>
    <w:p w:rsidR="001A5F42" w:rsidRPr="00AD22A5" w:rsidRDefault="00B71DB7" w:rsidP="00ED2829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D2829" w:rsidRPr="00AD22A5">
        <w:rPr>
          <w:rFonts w:ascii="Times New Roman" w:hAnsi="Times New Roman" w:cs="Times New Roman"/>
        </w:rPr>
        <w:t>Fatmir.Asllani@rks-gov.net</w:t>
      </w:r>
    </w:p>
    <w:sectPr w:rsidR="001A5F42" w:rsidRPr="00AD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785"/>
    <w:multiLevelType w:val="hybridMultilevel"/>
    <w:tmpl w:val="C3CA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0953"/>
    <w:multiLevelType w:val="multilevel"/>
    <w:tmpl w:val="AED6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216A2"/>
    <w:multiLevelType w:val="hybridMultilevel"/>
    <w:tmpl w:val="D148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29"/>
    <w:rsid w:val="000A3F66"/>
    <w:rsid w:val="001A5F42"/>
    <w:rsid w:val="006D05A7"/>
    <w:rsid w:val="00A31F10"/>
    <w:rsid w:val="00A754F9"/>
    <w:rsid w:val="00AD22A5"/>
    <w:rsid w:val="00B704A9"/>
    <w:rsid w:val="00B71DB7"/>
    <w:rsid w:val="00E71909"/>
    <w:rsid w:val="00ED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829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D28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54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829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D28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5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 I Shala</dc:creator>
  <cp:lastModifiedBy>Shqipe I Shala</cp:lastModifiedBy>
  <cp:revision>2</cp:revision>
  <cp:lastPrinted>2025-05-20T13:23:00Z</cp:lastPrinted>
  <dcterms:created xsi:type="dcterms:W3CDTF">2025-05-20T13:45:00Z</dcterms:created>
  <dcterms:modified xsi:type="dcterms:W3CDTF">2025-05-20T13:45:00Z</dcterms:modified>
</cp:coreProperties>
</file>