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96" w:rsidRPr="00A4319E" w:rsidRDefault="00294996" w:rsidP="00294996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Procesverbali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nr.4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/2025</w:t>
      </w:r>
      <w:r w:rsidRPr="00A4319E">
        <w:rPr>
          <w:rFonts w:ascii="Times New Roman" w:hAnsi="Times New Roman" w:cs="Times New Roman"/>
          <w:b/>
          <w:sz w:val="28"/>
          <w:szCs w:val="28"/>
        </w:rPr>
        <w:t xml:space="preserve">  i  KKSB-</w:t>
      </w:r>
      <w:proofErr w:type="spellStart"/>
      <w:r w:rsidRPr="00A4319E">
        <w:rPr>
          <w:rFonts w:ascii="Times New Roman" w:hAnsi="Times New Roman" w:cs="Times New Roman"/>
          <w:b/>
          <w:sz w:val="28"/>
          <w:szCs w:val="28"/>
        </w:rPr>
        <w:t>së</w:t>
      </w:r>
      <w:proofErr w:type="spellEnd"/>
      <w:r w:rsidRPr="00A4319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proofErr w:type="spellStart"/>
      <w:r w:rsidRPr="00A4319E">
        <w:rPr>
          <w:rFonts w:ascii="Times New Roman" w:hAnsi="Times New Roman" w:cs="Times New Roman"/>
          <w:b/>
          <w:sz w:val="28"/>
          <w:szCs w:val="28"/>
        </w:rPr>
        <w:t>Më</w:t>
      </w:r>
      <w:proofErr w:type="spellEnd"/>
      <w:r w:rsidRPr="00A43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1D12">
        <w:rPr>
          <w:rFonts w:ascii="Times New Roman" w:hAnsi="Times New Roman" w:cs="Times New Roman"/>
          <w:b/>
          <w:sz w:val="24"/>
          <w:szCs w:val="24"/>
        </w:rPr>
        <w:t>17.09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</w:p>
    <w:p w:rsidR="00294996" w:rsidRPr="00A4319E" w:rsidRDefault="00294996" w:rsidP="00294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</w:p>
    <w:p w:rsidR="00294996" w:rsidRPr="00A4319E" w:rsidRDefault="00294996" w:rsidP="00B00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  <w:proofErr w:type="spellStart"/>
      <w:r w:rsidRPr="00A4319E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Takimi</w:t>
      </w:r>
      <w:proofErr w:type="spellEnd"/>
      <w:r w:rsidRPr="00A4319E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i </w:t>
      </w:r>
      <w:proofErr w:type="spellStart"/>
      <w:r w:rsidRPr="00A4319E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rregullt</w:t>
      </w:r>
      <w:proofErr w:type="spellEnd"/>
      <w:r w:rsidRPr="00A4319E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i </w:t>
      </w:r>
      <w:proofErr w:type="spellStart"/>
      <w:r w:rsidRPr="00A4319E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Këshillit</w:t>
      </w:r>
      <w:proofErr w:type="spellEnd"/>
      <w:r w:rsidRPr="00A4319E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A4319E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Komunal</w:t>
      </w:r>
      <w:proofErr w:type="spellEnd"/>
      <w:r w:rsidRPr="00A4319E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 w:rsidRPr="00A4319E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Siguri</w:t>
      </w:r>
      <w:proofErr w:type="spellEnd"/>
      <w:r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>Bashkësi</w:t>
      </w:r>
      <w:proofErr w:type="spellEnd"/>
      <w:r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(KKSB) Nr.04/2025</w:t>
      </w:r>
    </w:p>
    <w:p w:rsidR="00294996" w:rsidRDefault="00294996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294996" w:rsidRDefault="00294996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proofErr w:type="gram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Këshilli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Komunal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për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Siguri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Bashkësi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– KKSB i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kryesuar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nga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Kryetari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i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Komunës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Pejës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z.Gazmend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Muhaxheri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ka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mbajtur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takimin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katërt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për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vitin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2025.</w:t>
      </w:r>
      <w:proofErr w:type="gram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</w:p>
    <w:p w:rsidR="00294996" w:rsidRPr="00294996" w:rsidRDefault="00294996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294996" w:rsidRDefault="00294996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Takimin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hapi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k</w:t>
      </w:r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oordinatori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i KKSB-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z.Fatmir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Asllani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konfirmoi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pjesëmarrjen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prezantoi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rendin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ditës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dhe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pyeti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a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ka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dikush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që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është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për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ndonjë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pike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shtesë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procesverbalin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mbledhjes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kaluar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i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cili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u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aprovua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nga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anëtarët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KKSB-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. </w:t>
      </w:r>
    </w:p>
    <w:p w:rsidR="00294996" w:rsidRPr="00294996" w:rsidRDefault="00294996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294996" w:rsidRDefault="00294996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Kjo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mbledhje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i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dedikohet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gjendjes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aktuale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komunë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gjendjes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sigurisë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komunë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gjendjes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shkolla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dhe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fillimit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vitit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kalendarik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shkollor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2025-2026,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sanimit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rrugëve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infrastrukturës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rrugore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disa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pjesë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dëmtime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gropa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rrugët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qytetit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dhe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fshatrave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),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dhe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identifikimit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brengave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dhe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shqetësimeve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qytetarëve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lidhur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me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sigurinë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publike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. </w:t>
      </w:r>
    </w:p>
    <w:p w:rsidR="00294996" w:rsidRPr="00294996" w:rsidRDefault="00294996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294996" w:rsidRDefault="00294996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proofErr w:type="gram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Kryetari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i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Komunës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Pejës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z.Gazmend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Muhaxheri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ka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mbajtur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fjalë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hyrëse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dhe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ka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paraqitur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gjendjen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aktuale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komunë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  <w:proofErr w:type="gram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Jemi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përfundim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urës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cila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lidh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pjesën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te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Universi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me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ish-Kombinatin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Lëkurë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Këpucëve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cila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deri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fund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javës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ardhshme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lëshohet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për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qarkullim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pastaj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janë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duke u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asfaltuar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disa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rrugë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qytet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Rugovë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ka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përfundu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një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pjesë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rrugëve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jemi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duke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punuar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kanale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ujitjes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ndriçim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publik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kemi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punu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fshatrat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Nakull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dhe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Gorozhdevc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jemi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duke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ndërtuar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një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shtëpi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komunitetit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fshatin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Ozdrim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dhe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punë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tjera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cilat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janë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përfundim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sipër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. </w:t>
      </w:r>
    </w:p>
    <w:p w:rsidR="00294996" w:rsidRPr="00294996" w:rsidRDefault="00294996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294996" w:rsidRDefault="00294996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proofErr w:type="gram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Komandanti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i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Stacionit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Policisë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Pejë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z.Faik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Jahmurataj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raportoi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për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gjendjen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sigurisë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territorin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Komunës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Pejës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cila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vazhdon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jetë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qetë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dhe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stabile.</w:t>
      </w:r>
      <w:proofErr w:type="gram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Komandanti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i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porsa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zgjedhur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z.F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.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Jahmurataj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tha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policia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kosovës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vazhdimësi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024EE0">
        <w:rPr>
          <w:rFonts w:ascii="inherit" w:eastAsia="Times New Roman" w:hAnsi="inherit" w:cs="Segoe UI Historic"/>
          <w:color w:val="080809"/>
          <w:sz w:val="23"/>
          <w:szCs w:val="23"/>
        </w:rPr>
        <w:t>k</w:t>
      </w:r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onform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punëve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dhe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autorizimeve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te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vet aka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zbatim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plane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ndryshme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operative: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planin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operativ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siguria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trafikun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rrugor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planin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operativ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siguria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shkolla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plan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operativ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veçantë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–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motoçikletat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ku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është</w:t>
      </w:r>
      <w:proofErr w:type="spellEnd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nj</w:t>
      </w:r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ë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çështje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që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është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brengosë</w:t>
      </w:r>
      <w:r w:rsidR="008337DD">
        <w:rPr>
          <w:rFonts w:ascii="inherit" w:eastAsia="Times New Roman" w:hAnsi="inherit" w:cs="Segoe UI Historic"/>
          <w:color w:val="080809"/>
          <w:sz w:val="23"/>
          <w:szCs w:val="23"/>
        </w:rPr>
        <w:t>se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edhe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pse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kemi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diskutu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disa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here,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ku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edhe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qytetarët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kanë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paknaqësi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andaj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edhe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kemi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përpilu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një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plan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veçantë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lidhur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me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sigurinë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trafik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dhe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motoçikletat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.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Sipas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matjes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së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parametrave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siguria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Pejë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me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rrethinë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është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kënaqshme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ku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nga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janari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/2025 e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deri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më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tash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kur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po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flasim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nuk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kemi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asnjë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vrasje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kjo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është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një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pozitivitet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i</w:t>
      </w:r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sigurisë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së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përgjithshme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për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regjionin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komunës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së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Pejës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pastaj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hetim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i</w:t>
      </w:r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vdekjes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kemi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pas 5raste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C857EA">
        <w:rPr>
          <w:rFonts w:ascii="inherit" w:eastAsia="Times New Roman" w:hAnsi="inherit" w:cs="Segoe UI Historic"/>
          <w:color w:val="080809"/>
          <w:sz w:val="23"/>
          <w:szCs w:val="23"/>
        </w:rPr>
        <w:t>vetvrasjeve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 (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edhe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këto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raste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duhet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zvogëlohen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),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gjithashtu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brengosëse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kanë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qenë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aksidentet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trafikut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kun ë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krahasim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me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vitin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kaluar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kemi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më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shumë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aksidente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trafikut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zonën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përgjegjësisë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dmth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qytetit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dhe</w:t>
      </w:r>
      <w:proofErr w:type="spellEnd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6C65EE">
        <w:rPr>
          <w:rFonts w:ascii="inherit" w:eastAsia="Times New Roman" w:hAnsi="inherit" w:cs="Segoe UI Historic"/>
          <w:color w:val="080809"/>
          <w:sz w:val="23"/>
          <w:szCs w:val="23"/>
        </w:rPr>
        <w:t>fshatrave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kanë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qenë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6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raste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aksidente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fatale.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Rastet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aksidenteve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fatale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kanë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ndodhë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rrugët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lok</w:t>
      </w:r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ale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posaçërisht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rastet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më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tragjike</w:t>
      </w:r>
      <w:proofErr w:type="spellEnd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kanë</w:t>
      </w:r>
      <w:proofErr w:type="spellEnd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qenë</w:t>
      </w:r>
      <w:proofErr w:type="spellEnd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rrugën</w:t>
      </w:r>
      <w:proofErr w:type="spellEnd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T</w:t>
      </w:r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reboviqit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që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shkon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pjesën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kah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Tresteniku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ku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bashkëpunim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me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komunën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atje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janë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vendosur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disa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pengesa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horizon</w:t>
      </w:r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tale</w:t>
      </w:r>
      <w:proofErr w:type="spellEnd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për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shfaqë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një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siguri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më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madhe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dhe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tash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aksidentet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janë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evitu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sidoqoftë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është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konstatu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se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përgjegjësia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është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ngasësve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automjeteve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përdorimi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i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telefonave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gjatë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ngasjes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edhepse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është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ndaluar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me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norma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ligjore</w:t>
      </w:r>
      <w:proofErr w:type="spellEnd"/>
      <w:r w:rsidR="00B53B48">
        <w:rPr>
          <w:rFonts w:ascii="inherit" w:eastAsia="Times New Roman" w:hAnsi="inherit" w:cs="Segoe UI Historic"/>
          <w:color w:val="080809"/>
          <w:sz w:val="23"/>
          <w:szCs w:val="23"/>
        </w:rPr>
        <w:t>).</w:t>
      </w:r>
    </w:p>
    <w:p w:rsidR="00481F5A" w:rsidRDefault="00EB7230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proofErr w:type="gramStart"/>
      <w:r>
        <w:rPr>
          <w:rFonts w:ascii="inherit" w:eastAsia="Times New Roman" w:hAnsi="inherit" w:cs="Segoe UI Historic"/>
          <w:color w:val="080809"/>
          <w:sz w:val="23"/>
          <w:szCs w:val="23"/>
        </w:rPr>
        <w:t>Bashkëpunim</w:t>
      </w:r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i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është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i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mirë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me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shkolla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, KLSP,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lagje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etj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  <w:proofErr w:type="gram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proofErr w:type="gramStart"/>
      <w:r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proofErr w:type="gram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mënyre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që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rastet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evitohen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fazën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parë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. </w:t>
      </w:r>
      <w:proofErr w:type="spellStart"/>
      <w:proofErr w:type="gramStart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Dhuna</w:t>
      </w:r>
      <w:proofErr w:type="spellEnd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familje</w:t>
      </w:r>
      <w:proofErr w:type="spellEnd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është</w:t>
      </w:r>
      <w:proofErr w:type="spellEnd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shumë</w:t>
      </w:r>
      <w:proofErr w:type="spellEnd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brengosëse</w:t>
      </w:r>
      <w:proofErr w:type="spellEnd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deri</w:t>
      </w:r>
      <w:proofErr w:type="spellEnd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më</w:t>
      </w:r>
      <w:proofErr w:type="spellEnd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tani</w:t>
      </w:r>
      <w:proofErr w:type="spellEnd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kemi</w:t>
      </w:r>
      <w:proofErr w:type="spellEnd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160 </w:t>
      </w:r>
      <w:proofErr w:type="spellStart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raste</w:t>
      </w:r>
      <w:proofErr w:type="spellEnd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  <w:proofErr w:type="gramEnd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trafik</w:t>
      </w:r>
      <w:proofErr w:type="spellEnd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proofErr w:type="gramStart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jane</w:t>
      </w:r>
      <w:proofErr w:type="spellEnd"/>
      <w:proofErr w:type="gramEnd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shqiptuar</w:t>
      </w:r>
      <w:proofErr w:type="spellEnd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8680 </w:t>
      </w:r>
      <w:proofErr w:type="spellStart"/>
      <w:r w:rsidR="009B2D90">
        <w:rPr>
          <w:rFonts w:ascii="inherit" w:eastAsia="Times New Roman" w:hAnsi="inherit" w:cs="Segoe UI Historic"/>
          <w:color w:val="080809"/>
          <w:sz w:val="23"/>
          <w:szCs w:val="23"/>
        </w:rPr>
        <w:t>tiketa</w:t>
      </w:r>
      <w:proofErr w:type="spellEnd"/>
      <w:r w:rsidR="00934F7D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174 </w:t>
      </w:r>
      <w:proofErr w:type="spellStart"/>
      <w:r w:rsidR="00934F7D">
        <w:rPr>
          <w:rFonts w:ascii="inherit" w:eastAsia="Times New Roman" w:hAnsi="inherit" w:cs="Segoe UI Historic"/>
          <w:color w:val="080809"/>
          <w:sz w:val="23"/>
          <w:szCs w:val="23"/>
        </w:rPr>
        <w:t>aksidente</w:t>
      </w:r>
      <w:proofErr w:type="spellEnd"/>
      <w:r w:rsidR="00934F7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934F7D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="00934F7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934F7D">
        <w:rPr>
          <w:rFonts w:ascii="inherit" w:eastAsia="Times New Roman" w:hAnsi="inherit" w:cs="Segoe UI Historic"/>
          <w:color w:val="080809"/>
          <w:sz w:val="23"/>
          <w:szCs w:val="23"/>
        </w:rPr>
        <w:t>trafik</w:t>
      </w:r>
      <w:proofErr w:type="spellEnd"/>
      <w:r w:rsidR="00934F7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934F7D">
        <w:rPr>
          <w:rFonts w:ascii="inherit" w:eastAsia="Times New Roman" w:hAnsi="inherit" w:cs="Segoe UI Historic"/>
          <w:color w:val="080809"/>
          <w:sz w:val="23"/>
          <w:szCs w:val="23"/>
        </w:rPr>
        <w:t>kanë</w:t>
      </w:r>
      <w:proofErr w:type="spellEnd"/>
      <w:r w:rsidR="00934F7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934F7D">
        <w:rPr>
          <w:rFonts w:ascii="inherit" w:eastAsia="Times New Roman" w:hAnsi="inherit" w:cs="Segoe UI Historic"/>
          <w:color w:val="080809"/>
          <w:sz w:val="23"/>
          <w:szCs w:val="23"/>
        </w:rPr>
        <w:t>qenë</w:t>
      </w:r>
      <w:proofErr w:type="spellEnd"/>
      <w:r w:rsidR="00934F7D">
        <w:rPr>
          <w:rFonts w:ascii="inherit" w:eastAsia="Times New Roman" w:hAnsi="inherit" w:cs="Segoe UI Historic"/>
          <w:color w:val="080809"/>
          <w:sz w:val="23"/>
          <w:szCs w:val="23"/>
        </w:rPr>
        <w:t xml:space="preserve"> me </w:t>
      </w:r>
      <w:proofErr w:type="spellStart"/>
      <w:r w:rsidR="00934F7D">
        <w:rPr>
          <w:rFonts w:ascii="inherit" w:eastAsia="Times New Roman" w:hAnsi="inherit" w:cs="Segoe UI Historic"/>
          <w:color w:val="080809"/>
          <w:sz w:val="23"/>
          <w:szCs w:val="23"/>
        </w:rPr>
        <w:t>lëndime</w:t>
      </w:r>
      <w:proofErr w:type="spellEnd"/>
      <w:r w:rsidR="00934F7D">
        <w:rPr>
          <w:rFonts w:ascii="inherit" w:eastAsia="Times New Roman" w:hAnsi="inherit" w:cs="Segoe UI Historic"/>
          <w:color w:val="080809"/>
          <w:sz w:val="23"/>
          <w:szCs w:val="23"/>
        </w:rPr>
        <w:t xml:space="preserve">. </w:t>
      </w:r>
      <w:proofErr w:type="spellStart"/>
      <w:proofErr w:type="gram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N</w:t>
      </w:r>
      <w:r w:rsidR="00E30F10">
        <w:rPr>
          <w:rFonts w:ascii="inherit" w:eastAsia="Times New Roman" w:hAnsi="inherit" w:cs="Segoe UI Historic"/>
          <w:color w:val="080809"/>
          <w:sz w:val="23"/>
          <w:szCs w:val="23"/>
        </w:rPr>
        <w:t>ë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bazë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analizave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që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i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bëjmë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vazhdimisht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kemi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edhe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plane operative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tjera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p</w:t>
      </w:r>
      <w:r w:rsidR="00E30F10">
        <w:rPr>
          <w:rFonts w:ascii="inherit" w:eastAsia="Times New Roman" w:hAnsi="inherit" w:cs="Segoe UI Historic"/>
          <w:color w:val="080809"/>
          <w:sz w:val="23"/>
          <w:szCs w:val="23"/>
        </w:rPr>
        <w:t>ër</w:t>
      </w:r>
      <w:proofErr w:type="spellEnd"/>
      <w:r w:rsidR="00E30F1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30F10">
        <w:rPr>
          <w:rFonts w:ascii="inherit" w:eastAsia="Times New Roman" w:hAnsi="inherit" w:cs="Segoe UI Historic"/>
          <w:color w:val="080809"/>
          <w:sz w:val="23"/>
          <w:szCs w:val="23"/>
        </w:rPr>
        <w:t>evitimin</w:t>
      </w:r>
      <w:proofErr w:type="spellEnd"/>
      <w:r w:rsidR="00E30F1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="00E30F10">
        <w:rPr>
          <w:rFonts w:ascii="inherit" w:eastAsia="Times New Roman" w:hAnsi="inherit" w:cs="Segoe UI Historic"/>
          <w:color w:val="080809"/>
          <w:sz w:val="23"/>
          <w:szCs w:val="23"/>
        </w:rPr>
        <w:t>aksidenteve</w:t>
      </w:r>
      <w:proofErr w:type="spellEnd"/>
      <w:r w:rsidR="00E30F10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  <w:proofErr w:type="gramEnd"/>
      <w:r w:rsidR="00E30F1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Poashtu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gjatë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proofErr w:type="gram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dy</w:t>
      </w:r>
      <w:proofErr w:type="spellEnd"/>
      <w:proofErr w:type="gram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muajve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kur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vijnë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mërgimtarët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tanë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(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korrrik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gusht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)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është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shume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evidente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vështirësimi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i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trafikut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ku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kemi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marre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30F10">
        <w:rPr>
          <w:rFonts w:ascii="inherit" w:eastAsia="Times New Roman" w:hAnsi="inherit" w:cs="Segoe UI Historic"/>
          <w:color w:val="080809"/>
          <w:sz w:val="23"/>
          <w:szCs w:val="23"/>
        </w:rPr>
        <w:lastRenderedPageBreak/>
        <w:t>iniciativë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vendosjen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patrollave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policore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="00E30F1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30F10">
        <w:rPr>
          <w:rFonts w:ascii="inherit" w:eastAsia="Times New Roman" w:hAnsi="inherit" w:cs="Segoe UI Historic"/>
          <w:color w:val="080809"/>
          <w:sz w:val="23"/>
          <w:szCs w:val="23"/>
        </w:rPr>
        <w:t>rrethe</w:t>
      </w:r>
      <w:proofErr w:type="spellEnd"/>
      <w:r w:rsidR="00E30F10">
        <w:rPr>
          <w:rFonts w:ascii="inherit" w:eastAsia="Times New Roman" w:hAnsi="inherit" w:cs="Segoe UI Historic"/>
          <w:color w:val="080809"/>
          <w:sz w:val="23"/>
          <w:szCs w:val="23"/>
        </w:rPr>
        <w:t>,</w:t>
      </w:r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rrethrrotullime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për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me e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ba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sa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më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lehtë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qarkullimin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. </w:t>
      </w:r>
      <w:proofErr w:type="spellStart"/>
      <w:proofErr w:type="gram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bazë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analizave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që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i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kemi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bërë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ka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qenë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suksesshme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  <w:proofErr w:type="gramEnd"/>
    </w:p>
    <w:p w:rsidR="00EB7230" w:rsidRDefault="00934F7D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E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kemi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një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bashkëpunim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shumë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mirë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30F10">
        <w:rPr>
          <w:rFonts w:ascii="inherit" w:eastAsia="Times New Roman" w:hAnsi="inherit" w:cs="Segoe UI Historic"/>
          <w:color w:val="080809"/>
          <w:sz w:val="23"/>
          <w:szCs w:val="23"/>
        </w:rPr>
        <w:t>edhe</w:t>
      </w:r>
      <w:proofErr w:type="spellEnd"/>
      <w:r w:rsidR="00E30F1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me </w:t>
      </w:r>
      <w:proofErr w:type="spellStart"/>
      <w:r w:rsidR="00E30F10">
        <w:rPr>
          <w:rFonts w:ascii="inherit" w:eastAsia="Times New Roman" w:hAnsi="inherit" w:cs="Segoe UI Historic"/>
          <w:color w:val="080809"/>
          <w:sz w:val="23"/>
          <w:szCs w:val="23"/>
        </w:rPr>
        <w:t>D</w:t>
      </w:r>
      <w:r>
        <w:rPr>
          <w:rFonts w:ascii="inherit" w:eastAsia="Times New Roman" w:hAnsi="inherit" w:cs="Segoe UI Historic"/>
          <w:color w:val="080809"/>
          <w:sz w:val="23"/>
          <w:szCs w:val="23"/>
        </w:rPr>
        <w:t>rejtorinë</w:t>
      </w:r>
      <w:proofErr w:type="spellEnd"/>
      <w:r w:rsidR="00E30F10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</w:t>
      </w:r>
      <w:r w:rsidR="007F41AF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E30F10">
        <w:rPr>
          <w:rFonts w:ascii="inherit" w:eastAsia="Times New Roman" w:hAnsi="inherit" w:cs="Segoe UI Historic"/>
          <w:color w:val="080809"/>
          <w:sz w:val="23"/>
          <w:szCs w:val="23"/>
        </w:rPr>
        <w:t>I</w:t>
      </w:r>
      <w:r>
        <w:rPr>
          <w:rFonts w:ascii="inherit" w:eastAsia="Times New Roman" w:hAnsi="inherit" w:cs="Segoe UI Historic"/>
          <w:color w:val="080809"/>
          <w:sz w:val="23"/>
          <w:szCs w:val="23"/>
        </w:rPr>
        <w:t>nspeksionit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kemi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pas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disa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intervenime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proofErr w:type="gramStart"/>
      <w:r>
        <w:rPr>
          <w:rFonts w:ascii="inherit" w:eastAsia="Times New Roman" w:hAnsi="inherit" w:cs="Segoe UI Historic"/>
          <w:color w:val="080809"/>
          <w:sz w:val="23"/>
          <w:szCs w:val="23"/>
        </w:rPr>
        <w:t>inspektime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proofErr w:type="gram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mënyrë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që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dukuritë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negative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t’i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trajtojme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r w:rsidR="007F41AF">
        <w:rPr>
          <w:rFonts w:ascii="inherit" w:eastAsia="Times New Roman" w:hAnsi="inherit" w:cs="Segoe UI Historic"/>
          <w:color w:val="080809"/>
          <w:sz w:val="23"/>
          <w:szCs w:val="23"/>
        </w:rPr>
        <w:t xml:space="preserve">me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përgjegjësi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dhe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seriozitet</w:t>
      </w:r>
      <w:proofErr w:type="spellEnd"/>
      <w:r w:rsidR="00481F5A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</w:p>
    <w:p w:rsidR="00CB1D12" w:rsidRDefault="00CB1D12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294996" w:rsidRDefault="00294996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Drejtori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për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Arsim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Komunën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Pejës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z.Naser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Gega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ka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raportuar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për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gjendjen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objekte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shkollore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dhe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fillimin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vitit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proofErr w:type="gram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ri</w:t>
      </w:r>
      <w:proofErr w:type="spellEnd"/>
      <w:proofErr w:type="gram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shkollor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dhe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çështjen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transportit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viset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rurale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. </w:t>
      </w:r>
    </w:p>
    <w:p w:rsidR="00294996" w:rsidRPr="00294996" w:rsidRDefault="00294996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294996" w:rsidRDefault="00294996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Drejtori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për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Punë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Komunale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dhe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Shërbime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Publike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Komunën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Pejës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z.Agron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Nikçi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ka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raportuar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për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sanimin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rrugëve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dëmtimeve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gropave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rrugët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qytetit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dhe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fshatrave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. </w:t>
      </w:r>
    </w:p>
    <w:p w:rsidR="00294996" w:rsidRPr="00294996" w:rsidRDefault="00294996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294996" w:rsidRDefault="00294996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proofErr w:type="gram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Udhëheqësi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i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Sektorit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për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Teknologji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Informative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Komunën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Pejës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z.Labinot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Dezdari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ka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raportuar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për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sigurinë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komunë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ndriçimin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publik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për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kamerat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qytetit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  <w:proofErr w:type="gram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</w:p>
    <w:p w:rsidR="00294996" w:rsidRPr="00294996" w:rsidRDefault="00294996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294996" w:rsidRDefault="00294996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proofErr w:type="gram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Nga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KLSP-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të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znj.Nora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Draga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ka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identifikuar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brengat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dhe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shqetësimet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qytetarëve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lidhur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me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sigurinë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publike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  <w:proofErr w:type="gram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</w:p>
    <w:p w:rsidR="00294996" w:rsidRPr="00294996" w:rsidRDefault="00294996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294996" w:rsidRDefault="00294996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proofErr w:type="gram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Diskutime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pyetje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nga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anëtarët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KKSB-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së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,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konkludime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dhe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 xml:space="preserve"> </w:t>
      </w:r>
      <w:proofErr w:type="spellStart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rekomandime</w:t>
      </w:r>
      <w:proofErr w:type="spellEnd"/>
      <w:r w:rsidRPr="00294996">
        <w:rPr>
          <w:rFonts w:ascii="inherit" w:eastAsia="Times New Roman" w:hAnsi="inherit" w:cs="Segoe UI Historic"/>
          <w:color w:val="080809"/>
          <w:sz w:val="23"/>
          <w:szCs w:val="23"/>
        </w:rPr>
        <w:t>.</w:t>
      </w:r>
      <w:proofErr w:type="gramEnd"/>
    </w:p>
    <w:p w:rsidR="00B00230" w:rsidRDefault="00B00230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B00230" w:rsidRDefault="00B00230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B00230" w:rsidRDefault="00B00230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B00230" w:rsidRDefault="00B00230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B00230" w:rsidRDefault="00B00230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B00230" w:rsidRDefault="00B00230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B00230" w:rsidRPr="00294996" w:rsidRDefault="00B00230" w:rsidP="00B00230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80809"/>
          <w:sz w:val="23"/>
          <w:szCs w:val="23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                     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Bashkëpunëtorja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e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koordinatorit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: Shqipe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</w:rPr>
        <w:t>Alihajdari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Shala</w:t>
      </w:r>
      <w:bookmarkStart w:id="0" w:name="_GoBack"/>
      <w:bookmarkEnd w:id="0"/>
    </w:p>
    <w:p w:rsidR="00B4031D" w:rsidRDefault="00B4031D" w:rsidP="00B00230">
      <w:pPr>
        <w:jc w:val="both"/>
      </w:pPr>
    </w:p>
    <w:sectPr w:rsidR="00B40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96"/>
    <w:rsid w:val="00024EE0"/>
    <w:rsid w:val="00294996"/>
    <w:rsid w:val="00481F5A"/>
    <w:rsid w:val="006C65EE"/>
    <w:rsid w:val="007F41AF"/>
    <w:rsid w:val="008337DD"/>
    <w:rsid w:val="00934F7D"/>
    <w:rsid w:val="009B2D90"/>
    <w:rsid w:val="00B00230"/>
    <w:rsid w:val="00B4031D"/>
    <w:rsid w:val="00B53B48"/>
    <w:rsid w:val="00C857EA"/>
    <w:rsid w:val="00CB1D12"/>
    <w:rsid w:val="00E30F10"/>
    <w:rsid w:val="00EB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9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6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7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04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1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8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23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67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0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3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Shqipe I Shala</dc:creator>
  <cp:lastModifiedBy>Shqipe I Shala</cp:lastModifiedBy>
  <cp:revision>13</cp:revision>
  <dcterms:created xsi:type="dcterms:W3CDTF">2025-11-24T11:17:00Z</dcterms:created>
  <dcterms:modified xsi:type="dcterms:W3CDTF">2025-11-24T14:15:00Z</dcterms:modified>
</cp:coreProperties>
</file>